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162" w:rsidRPr="00B7130D" w:rsidRDefault="00B7130D" w:rsidP="00B713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C4162" w:rsidRPr="00AD036B">
        <w:rPr>
          <w:rFonts w:ascii="Times New Roman" w:hAnsi="Times New Roman" w:cs="Times New Roman"/>
          <w:sz w:val="24"/>
          <w:szCs w:val="24"/>
        </w:rPr>
        <w:t>( С</w:t>
      </w:r>
      <w:proofErr w:type="gramEnd"/>
      <w:r w:rsidR="000C4162" w:rsidRPr="00AD036B">
        <w:rPr>
          <w:rFonts w:ascii="Times New Roman" w:hAnsi="Times New Roman" w:cs="Times New Roman"/>
          <w:sz w:val="24"/>
          <w:szCs w:val="24"/>
        </w:rPr>
        <w:t xml:space="preserve"> использованием материалов «Мониторинг в детском саду», Санкт – Петербург, Детство – Пресс, 2011)</w:t>
      </w:r>
    </w:p>
    <w:p w:rsidR="000C4162" w:rsidRDefault="000C4162" w:rsidP="00B7130D">
      <w:pPr>
        <w:spacing w:after="0"/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FB5938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p w:rsidR="000C4162" w:rsidRPr="00FB5938" w:rsidRDefault="000C4162" w:rsidP="00B7130D">
      <w:pPr>
        <w:spacing w:after="0"/>
        <w:ind w:left="708" w:firstLine="708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708" w:type="dxa"/>
        <w:tblLook w:val="04A0" w:firstRow="1" w:lastRow="0" w:firstColumn="1" w:lastColumn="0" w:noHBand="0" w:noVBand="1"/>
      </w:tblPr>
      <w:tblGrid>
        <w:gridCol w:w="7209"/>
        <w:gridCol w:w="7210"/>
      </w:tblGrid>
      <w:tr w:rsidR="000C4162" w:rsidRPr="00AD036B" w:rsidTr="00562527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0C4162" w:rsidRPr="00AD036B" w:rsidTr="00B7130D">
        <w:trPr>
          <w:trHeight w:val="695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Default="000C4162" w:rsidP="00B7130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Все элементы упражнения выполняются </w:t>
            </w:r>
            <w:proofErr w:type="gramStart"/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  полном</w:t>
            </w:r>
            <w:proofErr w:type="gramEnd"/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соответствии с заданием и схемой движения</w:t>
            </w:r>
          </w:p>
          <w:p w:rsidR="000C4162" w:rsidRPr="00AD036B" w:rsidRDefault="000C4162" w:rsidP="00B7130D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0C4162" w:rsidRPr="00AD036B" w:rsidTr="00B7130D">
        <w:trPr>
          <w:trHeight w:val="820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Четыре балла (хорошо)</w:t>
            </w: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Pr="00AD036B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Три </w:t>
            </w:r>
            <w:proofErr w:type="gramStart"/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балла  (</w:t>
            </w:r>
            <w:proofErr w:type="gramEnd"/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удовлетворительно)</w:t>
            </w: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Pr="00AD036B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Два балла (неудовлетворительно)</w:t>
            </w: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Pr="00AD036B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gramStart"/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Ноль  баллов</w:t>
            </w:r>
            <w:proofErr w:type="gramEnd"/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(плохо)</w:t>
            </w: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162" w:rsidRPr="00AD036B" w:rsidRDefault="000C4162" w:rsidP="00B713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4162" w:rsidRPr="00AD036B" w:rsidRDefault="000C4162" w:rsidP="00B7130D">
      <w:pPr>
        <w:suppressLineNumbers/>
        <w:shd w:val="clear" w:color="auto" w:fill="FFFFFF"/>
        <w:spacing w:after="0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0C4162" w:rsidRDefault="000C4162" w:rsidP="00B7130D">
      <w:pPr>
        <w:suppressLineNumbers/>
        <w:shd w:val="clear" w:color="auto" w:fill="FFFFFF"/>
        <w:spacing w:after="0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0C4162" w:rsidRPr="00AD036B" w:rsidRDefault="000C4162" w:rsidP="00B7130D">
      <w:pPr>
        <w:suppressLineNumbers/>
        <w:shd w:val="clear" w:color="auto" w:fill="FFFFFF"/>
        <w:spacing w:after="0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0C4162" w:rsidRPr="00FB5938" w:rsidRDefault="000C4162" w:rsidP="00B7130D">
      <w:pPr>
        <w:suppressLineNumbers/>
        <w:shd w:val="clear" w:color="auto" w:fill="FFFFFF"/>
        <w:spacing w:after="0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B5938">
        <w:rPr>
          <w:rFonts w:ascii="Times New Roman" w:hAnsi="Times New Roman" w:cs="Times New Roman"/>
          <w:b/>
          <w:bCs/>
          <w:sz w:val="24"/>
          <w:szCs w:val="24"/>
        </w:rPr>
        <w:t xml:space="preserve">Качественные показатели освоения элементов техники основных движений </w:t>
      </w:r>
      <w:proofErr w:type="gramStart"/>
      <w:r w:rsidRPr="00FB5938">
        <w:rPr>
          <w:rFonts w:ascii="Times New Roman" w:hAnsi="Times New Roman" w:cs="Times New Roman"/>
          <w:b/>
          <w:bCs/>
          <w:sz w:val="24"/>
          <w:szCs w:val="24"/>
        </w:rPr>
        <w:t>детей  5</w:t>
      </w:r>
      <w:proofErr w:type="gramEnd"/>
      <w:r w:rsidRPr="00FB5938">
        <w:rPr>
          <w:rFonts w:ascii="Times New Roman" w:hAnsi="Times New Roman" w:cs="Times New Roman"/>
          <w:b/>
          <w:bCs/>
          <w:sz w:val="24"/>
          <w:szCs w:val="24"/>
        </w:rPr>
        <w:t xml:space="preserve"> - 6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  <w:gridCol w:w="11417"/>
      </w:tblGrid>
      <w:tr w:rsidR="000C4162" w:rsidRPr="00AD036B" w:rsidTr="0056252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0C4162" w:rsidRPr="00AD036B" w:rsidTr="0056252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бег, равновесие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равновесие с ненапряженным положением туловища и головы. Ходьба на пя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тках, на носках,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полуприсяде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с перешагиванием через предметы (высота 20 – 25 сантиметров), по наклонной доске (высота 35 сантиметров) по шнуру и бревну. Ходьба с поворотами, с кружением, по пенькам, спиной вперед.</w:t>
            </w:r>
          </w:p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Бег. На носках, через предметы и между ними, бег в медленном темпе (100метров), в быстром темпе (3раза по 10 метров)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C4162" w:rsidRPr="00AD036B" w:rsidTr="0056252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Прыжки на месте, прыжки </w:t>
            </w:r>
            <w:proofErr w:type="gramStart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через  4</w:t>
            </w:r>
            <w:proofErr w:type="gramEnd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- 5 предметов. Прыжки в длину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места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</w:t>
            </w:r>
            <w:proofErr w:type="gramEnd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75 – 80 сантиметров, в высоту – 30 – 35 сантиметров, с разбега в длин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100 - 110 сантиметров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Метание, бросание, ловля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Бросание мяча вверх, о землю, ловля – не менее 8раз.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Метание предмета на дальность (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расстояние 5 - 6 метров), в горизонтальную цель (</w:t>
            </w:r>
            <w:proofErr w:type="gramStart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 метра</w:t>
            </w:r>
            <w:proofErr w:type="gramEnd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), в вертикальную цель (расстояни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 метра)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Лазание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Ползание на четвереньках между предметами. Подтягивание на скамейке с помощью рук. </w:t>
            </w:r>
            <w:proofErr w:type="spellStart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Подлезание</w:t>
            </w:r>
            <w:proofErr w:type="spellEnd"/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под дуги. </w:t>
            </w:r>
          </w:p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0C4162" w:rsidRDefault="000C4162" w:rsidP="00B7130D">
      <w:pPr>
        <w:suppressLineNumbers/>
        <w:shd w:val="clear" w:color="auto" w:fill="FFFFFF"/>
        <w:spacing w:after="0"/>
        <w:ind w:right="5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C4162" w:rsidRDefault="000C4162" w:rsidP="00B7130D">
      <w:pPr>
        <w:suppressLineNumbers/>
        <w:shd w:val="clear" w:color="auto" w:fill="FFFFFF"/>
        <w:spacing w:after="0"/>
        <w:ind w:right="5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C4162" w:rsidRDefault="000C4162" w:rsidP="00B7130D">
      <w:pPr>
        <w:suppressLineNumbers/>
        <w:shd w:val="clear" w:color="auto" w:fill="FFFFFF"/>
        <w:spacing w:after="0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5938">
        <w:rPr>
          <w:rFonts w:ascii="Times New Roman" w:hAnsi="Times New Roman" w:cs="Times New Roman"/>
          <w:b/>
          <w:bCs/>
          <w:sz w:val="24"/>
          <w:szCs w:val="24"/>
        </w:rPr>
        <w:t>Возрастно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FB5938">
        <w:rPr>
          <w:rFonts w:ascii="Times New Roman" w:hAnsi="Times New Roman" w:cs="Times New Roman"/>
          <w:b/>
          <w:bCs/>
          <w:sz w:val="24"/>
          <w:szCs w:val="24"/>
        </w:rPr>
        <w:t xml:space="preserve">половые показатели развития двигательных качеств у </w:t>
      </w:r>
      <w:proofErr w:type="gramStart"/>
      <w:r w:rsidRPr="00FB5938">
        <w:rPr>
          <w:rFonts w:ascii="Times New Roman" w:hAnsi="Times New Roman" w:cs="Times New Roman"/>
          <w:b/>
          <w:bCs/>
          <w:sz w:val="24"/>
          <w:szCs w:val="24"/>
        </w:rPr>
        <w:t>детей  5</w:t>
      </w:r>
      <w:proofErr w:type="gramEnd"/>
      <w:r w:rsidRPr="00FB5938">
        <w:rPr>
          <w:rFonts w:ascii="Times New Roman" w:hAnsi="Times New Roman" w:cs="Times New Roman"/>
          <w:b/>
          <w:bCs/>
          <w:sz w:val="24"/>
          <w:szCs w:val="24"/>
        </w:rPr>
        <w:t xml:space="preserve"> - 6 лет</w:t>
      </w:r>
    </w:p>
    <w:p w:rsidR="000C4162" w:rsidRPr="004A59B8" w:rsidRDefault="000C4162" w:rsidP="00B7130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4A59B8">
        <w:rPr>
          <w:rFonts w:ascii="Times New Roman" w:hAnsi="Times New Roman" w:cs="Times New Roman"/>
          <w:sz w:val="20"/>
          <w:szCs w:val="20"/>
        </w:rPr>
        <w:t>( По</w:t>
      </w:r>
      <w:proofErr w:type="gramEnd"/>
      <w:r w:rsidRPr="004A59B8">
        <w:rPr>
          <w:rFonts w:ascii="Times New Roman" w:hAnsi="Times New Roman" w:cs="Times New Roman"/>
          <w:sz w:val="20"/>
          <w:szCs w:val="20"/>
        </w:rPr>
        <w:t xml:space="preserve"> данным НМП «Мониторинг в детском саду», Санкт – Петербург, Детство – Пресс, 2011)</w:t>
      </w:r>
    </w:p>
    <w:tbl>
      <w:tblPr>
        <w:tblStyle w:val="a4"/>
        <w:tblW w:w="15271" w:type="dxa"/>
        <w:jc w:val="center"/>
        <w:tblLayout w:type="fixed"/>
        <w:tblLook w:val="04A0" w:firstRow="1" w:lastRow="0" w:firstColumn="1" w:lastColumn="0" w:noHBand="0" w:noVBand="1"/>
      </w:tblPr>
      <w:tblGrid>
        <w:gridCol w:w="1344"/>
        <w:gridCol w:w="1134"/>
        <w:gridCol w:w="1134"/>
        <w:gridCol w:w="992"/>
        <w:gridCol w:w="1138"/>
        <w:gridCol w:w="1134"/>
        <w:gridCol w:w="1134"/>
        <w:gridCol w:w="1277"/>
        <w:gridCol w:w="1134"/>
        <w:gridCol w:w="1448"/>
        <w:gridCol w:w="1134"/>
        <w:gridCol w:w="1134"/>
        <w:gridCol w:w="1134"/>
      </w:tblGrid>
      <w:tr w:rsidR="000C4162" w:rsidRPr="004A59B8" w:rsidTr="00562527">
        <w:trPr>
          <w:trHeight w:val="473"/>
          <w:jc w:val="center"/>
        </w:trPr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Пол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Бег на 10 м, 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Бег на 30 м, 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 xml:space="preserve">Бег </w:t>
            </w:r>
            <w:proofErr w:type="gramStart"/>
            <w:r w:rsidRPr="004A59B8">
              <w:rPr>
                <w:rFonts w:ascii="Times New Roman" w:hAnsi="Times New Roman" w:cs="Times New Roman"/>
                <w:bCs/>
              </w:rPr>
              <w:t>на рас</w:t>
            </w:r>
            <w:proofErr w:type="gramEnd"/>
            <w:r w:rsidRPr="004A59B8">
              <w:rPr>
                <w:rFonts w:ascii="Times New Roman" w:hAnsi="Times New Roman" w:cs="Times New Roman"/>
                <w:bCs/>
              </w:rPr>
              <w:t>-</w:t>
            </w:r>
          </w:p>
          <w:p w:rsidR="000C4162" w:rsidRPr="004A59B8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4A59B8">
              <w:rPr>
                <w:rFonts w:ascii="Times New Roman" w:hAnsi="Times New Roman" w:cs="Times New Roman"/>
                <w:bCs/>
              </w:rPr>
              <w:t>стояие</w:t>
            </w:r>
            <w:proofErr w:type="spellEnd"/>
            <w:r w:rsidRPr="004A59B8">
              <w:rPr>
                <w:rFonts w:ascii="Times New Roman" w:hAnsi="Times New Roman" w:cs="Times New Roman"/>
                <w:bCs/>
              </w:rPr>
              <w:t>, с*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Метание набивного мяча, см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Метание мешочка с песком вдаль, м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Прыжок в длину с места, см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Прыжок в высоту с места, см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Статическое равновесие, 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Сила кисти рук, кг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Становая сила, кг</w:t>
            </w:r>
          </w:p>
        </w:tc>
      </w:tr>
      <w:tr w:rsidR="000C4162" w:rsidRPr="004A59B8" w:rsidTr="00562527">
        <w:trPr>
          <w:trHeight w:val="472"/>
          <w:jc w:val="center"/>
        </w:trPr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Левая рука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Левая рука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4A59B8" w:rsidRDefault="000C4162" w:rsidP="00B7130D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</w:tr>
      <w:tr w:rsidR="000C4162" w:rsidRPr="004A59B8" w:rsidTr="00562527">
        <w:trPr>
          <w:jc w:val="center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Мальчики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2,5- 2,1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9,2- 7,9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187 - 270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3,9 - 5,7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2,4 – 4,2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100 - 110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20 - 26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7,0 – 11,8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6 - 9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6 - 8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18 - 25</w:t>
            </w:r>
          </w:p>
        </w:tc>
      </w:tr>
      <w:tr w:rsidR="000C4162" w:rsidRPr="004A59B8" w:rsidTr="00562527">
        <w:trPr>
          <w:jc w:val="center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Девочки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2,7- 2,2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9,8- 8,3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138 - 221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3,0 – 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2,5 – 3,5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95 - 104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20 - 25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9,4 – 14,2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6 - 8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5 - 7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4A59B8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14 - 20</w:t>
            </w:r>
          </w:p>
        </w:tc>
      </w:tr>
    </w:tbl>
    <w:p w:rsidR="000C4162" w:rsidRPr="004A59B8" w:rsidRDefault="000C4162" w:rsidP="00B7130D">
      <w:pPr>
        <w:suppressLineNumbers/>
        <w:shd w:val="clear" w:color="auto" w:fill="FFFFFF"/>
        <w:spacing w:after="0"/>
        <w:ind w:left="2844" w:right="57"/>
        <w:contextualSpacing/>
        <w:rPr>
          <w:rFonts w:ascii="Times New Roman" w:hAnsi="Times New Roman" w:cs="Times New Roman"/>
          <w:bCs/>
        </w:rPr>
      </w:pPr>
      <w:r w:rsidRPr="004A59B8">
        <w:rPr>
          <w:rFonts w:ascii="Times New Roman" w:hAnsi="Times New Roman" w:cs="Times New Roman"/>
          <w:bCs/>
        </w:rPr>
        <w:t>*Расстояние и время пробега на дистанции на выносливость колеблется у детей в больших пределах, поэтому в таблице не приводится.</w:t>
      </w:r>
    </w:p>
    <w:p w:rsidR="000C4162" w:rsidRDefault="000C4162" w:rsidP="00B7130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0C4162" w:rsidRPr="00FB5938" w:rsidRDefault="000C4162" w:rsidP="00B7130D">
      <w:pPr>
        <w:suppressLineNumbers/>
        <w:shd w:val="clear" w:color="auto" w:fill="FFFFFF"/>
        <w:spacing w:after="0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593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Примерный протокол проведения диагностики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0C4162" w:rsidRPr="00AD036B" w:rsidTr="00562527">
        <w:trPr>
          <w:trHeight w:val="128"/>
        </w:trPr>
        <w:tc>
          <w:tcPr>
            <w:tcW w:w="3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балл</w:t>
            </w:r>
          </w:p>
        </w:tc>
      </w:tr>
      <w:tr w:rsidR="000C4162" w:rsidRPr="00AD036B" w:rsidTr="00562527">
        <w:trPr>
          <w:trHeight w:val="127"/>
        </w:trPr>
        <w:tc>
          <w:tcPr>
            <w:tcW w:w="3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AD036B" w:rsidRDefault="000C4162" w:rsidP="00B7130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AD036B" w:rsidRDefault="000C4162" w:rsidP="00B7130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№2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№3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162" w:rsidRPr="00AD036B" w:rsidRDefault="000C4162" w:rsidP="00B7130D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4,6</w:t>
            </w: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4,3</w:t>
            </w: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B7130D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4162" w:rsidRPr="00AD036B" w:rsidTr="00562527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4.6</w:t>
            </w:r>
          </w:p>
        </w:tc>
      </w:tr>
      <w:tr w:rsidR="000C4162" w:rsidRPr="00AD036B" w:rsidTr="00562527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162" w:rsidRPr="00AD036B" w:rsidRDefault="000C4162" w:rsidP="00B7130D">
            <w:pPr>
              <w:suppressLineNumbers/>
              <w:spacing w:after="0"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4.6</w:t>
            </w:r>
          </w:p>
        </w:tc>
      </w:tr>
    </w:tbl>
    <w:p w:rsidR="000C4162" w:rsidRDefault="000C4162" w:rsidP="00B713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0C4162" w:rsidRDefault="000C4162" w:rsidP="00B7130D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DF0392" w:rsidRDefault="00DF0392" w:rsidP="00B7130D">
      <w:pPr>
        <w:spacing w:after="0"/>
      </w:pPr>
    </w:p>
    <w:sectPr w:rsidR="00DF0392" w:rsidSect="00B7130D">
      <w:pgSz w:w="16838" w:h="11906" w:orient="landscape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F770E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162"/>
    <w:rsid w:val="000C4162"/>
    <w:rsid w:val="00B7130D"/>
    <w:rsid w:val="00DF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3E0170-130B-409F-A127-1606F8720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16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162"/>
    <w:pPr>
      <w:ind w:left="720"/>
      <w:contextualSpacing/>
    </w:pPr>
  </w:style>
  <w:style w:type="table" w:styleId="a4">
    <w:name w:val="Table Grid"/>
    <w:basedOn w:val="a1"/>
    <w:uiPriority w:val="59"/>
    <w:rsid w:val="000C4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Марина Юрьевна</cp:lastModifiedBy>
  <cp:revision>3</cp:revision>
  <dcterms:created xsi:type="dcterms:W3CDTF">2022-11-09T18:57:00Z</dcterms:created>
  <dcterms:modified xsi:type="dcterms:W3CDTF">2022-11-20T13:39:00Z</dcterms:modified>
</cp:coreProperties>
</file>